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B1" w:rsidRDefault="00525A2C" w:rsidP="00525A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A2C">
        <w:rPr>
          <w:rFonts w:ascii="Times New Roman" w:hAnsi="Times New Roman" w:cs="Times New Roman"/>
          <w:b/>
          <w:sz w:val="32"/>
          <w:szCs w:val="32"/>
        </w:rPr>
        <w:t xml:space="preserve">Договор об оказании </w:t>
      </w:r>
      <w:r>
        <w:rPr>
          <w:rFonts w:ascii="Times New Roman" w:hAnsi="Times New Roman" w:cs="Times New Roman"/>
          <w:b/>
          <w:sz w:val="32"/>
          <w:szCs w:val="32"/>
        </w:rPr>
        <w:t>дополнительных платных</w:t>
      </w:r>
      <w:r w:rsidRPr="00525A2C">
        <w:rPr>
          <w:rFonts w:ascii="Times New Roman" w:hAnsi="Times New Roman" w:cs="Times New Roman"/>
          <w:b/>
          <w:sz w:val="32"/>
          <w:szCs w:val="32"/>
        </w:rPr>
        <w:t xml:space="preserve"> образовательных услуг</w:t>
      </w:r>
      <w:r>
        <w:rPr>
          <w:rFonts w:ascii="Times New Roman" w:hAnsi="Times New Roman" w:cs="Times New Roman"/>
          <w:b/>
          <w:sz w:val="32"/>
          <w:szCs w:val="32"/>
        </w:rPr>
        <w:t xml:space="preserve"> №____</w:t>
      </w:r>
    </w:p>
    <w:p w:rsidR="00525A2C" w:rsidRDefault="00525A2C" w:rsidP="00525A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                                                                                           «___»_____</w:t>
      </w:r>
      <w:r w:rsidR="00AE2783">
        <w:rPr>
          <w:rFonts w:ascii="Times New Roman" w:hAnsi="Times New Roman" w:cs="Times New Roman"/>
          <w:sz w:val="24"/>
          <w:szCs w:val="24"/>
        </w:rPr>
        <w:t>20__________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2C" w:rsidRDefault="00525A2C" w:rsidP="00525A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525A2C">
        <w:rPr>
          <w:rFonts w:ascii="Times New Roman" w:hAnsi="Times New Roman" w:cs="Times New Roman"/>
          <w:bCs/>
          <w:sz w:val="24"/>
          <w:szCs w:val="24"/>
        </w:rPr>
        <w:t>Цимбалова Юлия Александровна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ИНН </w:t>
      </w:r>
      <w:r w:rsidRPr="00525A2C">
        <w:rPr>
          <w:rFonts w:ascii="Times New Roman" w:hAnsi="Times New Roman" w:cs="Times New Roman"/>
          <w:bCs/>
          <w:sz w:val="24"/>
          <w:szCs w:val="24"/>
        </w:rPr>
        <w:t>722514294749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25A2C" w:rsidRDefault="00525A2C" w:rsidP="00525A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ОГРНИП </w:t>
      </w:r>
      <w:r w:rsidRPr="00525A2C">
        <w:rPr>
          <w:rFonts w:ascii="Times New Roman" w:hAnsi="Times New Roman" w:cs="Times New Roman"/>
          <w:bCs/>
          <w:sz w:val="24"/>
          <w:szCs w:val="24"/>
        </w:rPr>
        <w:t>318723200031276</w:t>
      </w:r>
      <w:r>
        <w:rPr>
          <w:rFonts w:ascii="Times New Roman" w:hAnsi="Times New Roman" w:cs="Times New Roman"/>
          <w:bCs/>
          <w:sz w:val="24"/>
          <w:szCs w:val="24"/>
        </w:rPr>
        <w:t>, именуемая в дальнейшем</w:t>
      </w:r>
      <w:r w:rsidR="00B6061D">
        <w:rPr>
          <w:rFonts w:ascii="Times New Roman" w:hAnsi="Times New Roman" w:cs="Times New Roman"/>
          <w:bCs/>
          <w:sz w:val="24"/>
          <w:szCs w:val="24"/>
        </w:rPr>
        <w:t xml:space="preserve"> «Исполнитель» с одной стороны и</w:t>
      </w:r>
    </w:p>
    <w:p w:rsidR="00525A2C" w:rsidRDefault="00525A2C" w:rsidP="00525A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_____________________________________________________________________________, законный представитель несовершеннолетнего</w:t>
      </w:r>
      <w:r w:rsidR="00B6061D">
        <w:rPr>
          <w:rFonts w:ascii="Times New Roman" w:hAnsi="Times New Roman" w:cs="Times New Roman"/>
          <w:bCs/>
          <w:sz w:val="24"/>
          <w:szCs w:val="24"/>
        </w:rPr>
        <w:t xml:space="preserve"> (родственник или иное лицо)</w:t>
      </w:r>
      <w:r>
        <w:rPr>
          <w:rFonts w:ascii="Times New Roman" w:hAnsi="Times New Roman" w:cs="Times New Roman"/>
          <w:bCs/>
          <w:sz w:val="24"/>
          <w:szCs w:val="24"/>
        </w:rPr>
        <w:t>, действующий в его интересах, именуемый (ая) в дальнейшем «Заказчик» и несовершеннолетний________________________________</w:t>
      </w:r>
      <w:r w:rsidR="00B6061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525A2C" w:rsidRDefault="00525A2C" w:rsidP="00525A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_____________________________________________________________________________, именуемый в дальнейшем «Потребитель» заключили настоящий договор о нижеследующем:</w:t>
      </w:r>
    </w:p>
    <w:p w:rsidR="00525A2C" w:rsidRDefault="00525A2C" w:rsidP="00466C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1.ПРЕДМЕТ ДОГОВОРА</w:t>
      </w:r>
    </w:p>
    <w:p w:rsidR="00466C6A" w:rsidRDefault="00466C6A" w:rsidP="00466C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5A2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5A2C">
        <w:rPr>
          <w:rFonts w:ascii="Times New Roman" w:hAnsi="Times New Roman" w:cs="Times New Roman"/>
          <w:sz w:val="24"/>
          <w:szCs w:val="24"/>
        </w:rPr>
        <w:t xml:space="preserve"> предоставляет, 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A2C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5A2C">
        <w:rPr>
          <w:rFonts w:ascii="Times New Roman" w:hAnsi="Times New Roman" w:cs="Times New Roman"/>
          <w:sz w:val="24"/>
          <w:szCs w:val="24"/>
        </w:rPr>
        <w:t xml:space="preserve"> оплачивает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25A2C">
        <w:rPr>
          <w:rFonts w:ascii="Times New Roman" w:hAnsi="Times New Roman" w:cs="Times New Roman"/>
          <w:sz w:val="24"/>
          <w:szCs w:val="24"/>
        </w:rPr>
        <w:t>образовательные услуги, наименование и количество которых определено в приложении, являющемся неотъемлемой ч</w:t>
      </w:r>
      <w:r w:rsidR="008C70AA">
        <w:rPr>
          <w:rFonts w:ascii="Times New Roman" w:hAnsi="Times New Roman" w:cs="Times New Roman"/>
          <w:sz w:val="24"/>
          <w:szCs w:val="24"/>
        </w:rPr>
        <w:t>астью настоящего договора</w:t>
      </w:r>
      <w:r w:rsidRPr="00525A2C">
        <w:rPr>
          <w:rFonts w:ascii="Times New Roman" w:hAnsi="Times New Roman" w:cs="Times New Roman"/>
          <w:sz w:val="24"/>
          <w:szCs w:val="24"/>
        </w:rPr>
        <w:t>. Срок обучения в соответствии с рабочим учебным планом</w:t>
      </w:r>
      <w:r w:rsidR="00366833">
        <w:rPr>
          <w:rFonts w:ascii="Times New Roman" w:hAnsi="Times New Roman" w:cs="Times New Roman"/>
          <w:sz w:val="24"/>
          <w:szCs w:val="24"/>
        </w:rPr>
        <w:t xml:space="preserve"> очно / дистанционно </w:t>
      </w:r>
      <w:r w:rsidR="00070E63">
        <w:rPr>
          <w:rFonts w:ascii="Times New Roman" w:hAnsi="Times New Roman" w:cs="Times New Roman"/>
          <w:sz w:val="24"/>
          <w:szCs w:val="24"/>
        </w:rPr>
        <w:t>в группе</w:t>
      </w:r>
      <w:r w:rsidR="0036683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366833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="00070E63">
        <w:rPr>
          <w:rFonts w:ascii="Times New Roman" w:hAnsi="Times New Roman" w:cs="Times New Roman"/>
          <w:sz w:val="24"/>
          <w:szCs w:val="24"/>
        </w:rPr>
        <w:t xml:space="preserve"> </w:t>
      </w:r>
      <w:r w:rsidRPr="00525A2C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366833">
        <w:rPr>
          <w:rFonts w:ascii="Times New Roman" w:hAnsi="Times New Roman" w:cs="Times New Roman"/>
          <w:sz w:val="24"/>
          <w:szCs w:val="24"/>
        </w:rPr>
        <w:t>________занятий по _______</w:t>
      </w:r>
      <w:r w:rsidR="00606403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A2D75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C6A" w:rsidRDefault="00466C6A" w:rsidP="00525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A2C" w:rsidRDefault="00525A2C" w:rsidP="00525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08ED">
        <w:rPr>
          <w:rFonts w:ascii="Times New Roman" w:hAnsi="Times New Roman" w:cs="Times New Roman"/>
          <w:sz w:val="24"/>
          <w:szCs w:val="24"/>
        </w:rPr>
        <w:t xml:space="preserve">ПРАВА И </w:t>
      </w:r>
      <w:r>
        <w:rPr>
          <w:rFonts w:ascii="Times New Roman" w:hAnsi="Times New Roman" w:cs="Times New Roman"/>
          <w:sz w:val="24"/>
          <w:szCs w:val="24"/>
        </w:rPr>
        <w:t>ОБЯЗАННОСТИ ИСПОЛНИТЕЛЯ</w:t>
      </w:r>
    </w:p>
    <w:p w:rsidR="00525A2C" w:rsidRDefault="00985E26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5A2C" w:rsidRPr="00525A2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5A2C" w:rsidRPr="00525A2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25A2C" w:rsidRP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525A2C">
        <w:rPr>
          <w:rFonts w:ascii="Times New Roman" w:hAnsi="Times New Roman" w:cs="Times New Roman"/>
          <w:sz w:val="24"/>
          <w:szCs w:val="24"/>
        </w:rPr>
        <w:t xml:space="preserve">. Во время оказания </w:t>
      </w:r>
      <w:r w:rsidR="00985E2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525A2C">
        <w:rPr>
          <w:rFonts w:ascii="Times New Roman" w:hAnsi="Times New Roman" w:cs="Times New Roman"/>
          <w:sz w:val="24"/>
          <w:szCs w:val="24"/>
        </w:rPr>
        <w:t xml:space="preserve">образовательных услуг проявлять уважение к личности </w:t>
      </w:r>
      <w:r w:rsidR="00985E26">
        <w:rPr>
          <w:rFonts w:ascii="Times New Roman" w:hAnsi="Times New Roman" w:cs="Times New Roman"/>
          <w:sz w:val="24"/>
          <w:szCs w:val="24"/>
        </w:rPr>
        <w:t>«</w:t>
      </w:r>
      <w:r w:rsidRPr="00525A2C">
        <w:rPr>
          <w:rFonts w:ascii="Times New Roman" w:hAnsi="Times New Roman" w:cs="Times New Roman"/>
          <w:sz w:val="24"/>
          <w:szCs w:val="24"/>
        </w:rPr>
        <w:t>Потребителя</w:t>
      </w:r>
      <w:r w:rsidR="00985E26">
        <w:rPr>
          <w:rFonts w:ascii="Times New Roman" w:hAnsi="Times New Roman" w:cs="Times New Roman"/>
          <w:sz w:val="24"/>
          <w:szCs w:val="24"/>
        </w:rPr>
        <w:t>»</w:t>
      </w:r>
      <w:r w:rsidRPr="00525A2C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 w:rsidR="00985E26">
        <w:rPr>
          <w:rFonts w:ascii="Times New Roman" w:hAnsi="Times New Roman" w:cs="Times New Roman"/>
          <w:sz w:val="24"/>
          <w:szCs w:val="24"/>
        </w:rPr>
        <w:br/>
      </w:r>
      <w:r w:rsidR="00985E26">
        <w:rPr>
          <w:rFonts w:ascii="Times New Roman" w:hAnsi="Times New Roman" w:cs="Times New Roman"/>
          <w:sz w:val="24"/>
          <w:szCs w:val="24"/>
        </w:rPr>
        <w:br/>
        <w:t>2.3</w:t>
      </w:r>
      <w:r w:rsidRPr="00525A2C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985E26">
        <w:rPr>
          <w:rFonts w:ascii="Times New Roman" w:hAnsi="Times New Roman" w:cs="Times New Roman"/>
          <w:sz w:val="24"/>
          <w:szCs w:val="24"/>
        </w:rPr>
        <w:t>«</w:t>
      </w:r>
      <w:r w:rsidRPr="00525A2C">
        <w:rPr>
          <w:rFonts w:ascii="Times New Roman" w:hAnsi="Times New Roman" w:cs="Times New Roman"/>
          <w:sz w:val="24"/>
          <w:szCs w:val="24"/>
        </w:rPr>
        <w:t>Заказчика</w:t>
      </w:r>
      <w:r w:rsidR="00985E26">
        <w:rPr>
          <w:rFonts w:ascii="Times New Roman" w:hAnsi="Times New Roman" w:cs="Times New Roman"/>
          <w:sz w:val="24"/>
          <w:szCs w:val="24"/>
        </w:rPr>
        <w:t>»</w:t>
      </w:r>
      <w:r w:rsidRPr="00525A2C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08ED" w:rsidRDefault="00FD08ED" w:rsidP="00FD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FD08ED" w:rsidRDefault="00FD08ED" w:rsidP="00FD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О</w:t>
      </w:r>
      <w:r w:rsidRPr="00FD08ED">
        <w:rPr>
          <w:rFonts w:ascii="Times New Roman" w:hAnsi="Times New Roman" w:cs="Times New Roman"/>
          <w:sz w:val="24"/>
          <w:szCs w:val="24"/>
        </w:rPr>
        <w:t xml:space="preserve">тказать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E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08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ED">
        <w:rPr>
          <w:rFonts w:ascii="Times New Roman" w:hAnsi="Times New Roman" w:cs="Times New Roman"/>
          <w:sz w:val="24"/>
          <w:szCs w:val="24"/>
        </w:rPr>
        <w:t>Потребителю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08ED">
        <w:rPr>
          <w:rFonts w:ascii="Times New Roman" w:hAnsi="Times New Roman" w:cs="Times New Roman"/>
          <w:sz w:val="24"/>
          <w:szCs w:val="24"/>
        </w:rPr>
        <w:t xml:space="preserve"> в заключении договора на новый срок по истечении действия настоящего договора, если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ED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08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ED">
        <w:rPr>
          <w:rFonts w:ascii="Times New Roman" w:hAnsi="Times New Roman" w:cs="Times New Roman"/>
          <w:sz w:val="24"/>
          <w:szCs w:val="24"/>
        </w:rPr>
        <w:t>Потребитель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08ED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</w:t>
      </w:r>
      <w:r w:rsidR="00D7556F">
        <w:rPr>
          <w:rFonts w:ascii="Times New Roman" w:hAnsi="Times New Roman" w:cs="Times New Roman"/>
          <w:sz w:val="24"/>
          <w:szCs w:val="24"/>
        </w:rPr>
        <w:t xml:space="preserve"> в части своевременности оплаты услуг, либо систематически нарушали дисциплину, не выполняя задания «Исполнителя», которые необходимы, для полного и всестороннего освоения дисциплины и подготовки «Потребителя» к экзаменам или иным промежуточным итоговым аттестациям.</w:t>
      </w:r>
      <w:r w:rsidRPr="00FD08ED">
        <w:rPr>
          <w:rFonts w:ascii="Times New Roman" w:hAnsi="Times New Roman" w:cs="Times New Roman"/>
          <w:sz w:val="24"/>
          <w:szCs w:val="24"/>
        </w:rPr>
        <w:br/>
      </w:r>
      <w:r w:rsidRPr="00FD08ED">
        <w:rPr>
          <w:rFonts w:ascii="Times New Roman" w:hAnsi="Times New Roman" w:cs="Times New Roman"/>
          <w:sz w:val="24"/>
          <w:szCs w:val="24"/>
        </w:rPr>
        <w:br/>
      </w:r>
      <w:r w:rsidR="00D7556F">
        <w:rPr>
          <w:rFonts w:ascii="Times New Roman" w:hAnsi="Times New Roman" w:cs="Times New Roman"/>
          <w:sz w:val="24"/>
          <w:szCs w:val="24"/>
        </w:rPr>
        <w:t>2.5. П</w:t>
      </w:r>
      <w:r w:rsidRPr="00FD08ED">
        <w:rPr>
          <w:rFonts w:ascii="Times New Roman" w:hAnsi="Times New Roman" w:cs="Times New Roman"/>
          <w:sz w:val="24"/>
          <w:szCs w:val="24"/>
        </w:rPr>
        <w:t>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договора.</w:t>
      </w:r>
    </w:p>
    <w:p w:rsidR="001A2F54" w:rsidRPr="00FD08ED" w:rsidRDefault="001A2F54" w:rsidP="00FD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Если «Потребитель» систематически не выполняет д</w:t>
      </w:r>
      <w:r w:rsidR="00455FF2">
        <w:rPr>
          <w:rFonts w:ascii="Times New Roman" w:hAnsi="Times New Roman" w:cs="Times New Roman"/>
          <w:sz w:val="24"/>
          <w:szCs w:val="24"/>
        </w:rPr>
        <w:t xml:space="preserve">омашние самостоятельные задания, а </w:t>
      </w:r>
      <w:r w:rsidR="00067B2E">
        <w:rPr>
          <w:rFonts w:ascii="Times New Roman" w:hAnsi="Times New Roman" w:cs="Times New Roman"/>
          <w:sz w:val="24"/>
          <w:szCs w:val="24"/>
        </w:rPr>
        <w:t>также</w:t>
      </w:r>
      <w:r w:rsidR="00455FF2">
        <w:rPr>
          <w:rFonts w:ascii="Times New Roman" w:hAnsi="Times New Roman" w:cs="Times New Roman"/>
          <w:sz w:val="24"/>
          <w:szCs w:val="24"/>
        </w:rPr>
        <w:t xml:space="preserve"> пропускает занятия </w:t>
      </w:r>
      <w:r>
        <w:rPr>
          <w:rFonts w:ascii="Times New Roman" w:hAnsi="Times New Roman" w:cs="Times New Roman"/>
          <w:sz w:val="24"/>
          <w:szCs w:val="24"/>
        </w:rPr>
        <w:t>и «Заказчик» не предпринимает никаких усилий для того, чтобы повлиять на «Потребителя»,</w:t>
      </w:r>
      <w:r w:rsidR="00E61FF5">
        <w:rPr>
          <w:rFonts w:ascii="Times New Roman" w:hAnsi="Times New Roman" w:cs="Times New Roman"/>
          <w:sz w:val="24"/>
          <w:szCs w:val="24"/>
        </w:rPr>
        <w:t xml:space="preserve"> то «Исполнитель» не несет ответственности за качество и объем знаний «Потребителя».</w:t>
      </w:r>
    </w:p>
    <w:p w:rsidR="00FD08ED" w:rsidRDefault="00FD08ED" w:rsidP="00FD08ED">
      <w:pPr>
        <w:jc w:val="both"/>
        <w:rPr>
          <w:rFonts w:ascii="Times New Roman" w:hAnsi="Times New Roman" w:cs="Times New Roman"/>
          <w:sz w:val="24"/>
          <w:szCs w:val="24"/>
        </w:rPr>
      </w:pPr>
      <w:r w:rsidRPr="00FD08ED">
        <w:rPr>
          <w:rFonts w:ascii="Times New Roman" w:hAnsi="Times New Roman" w:cs="Times New Roman"/>
          <w:sz w:val="24"/>
          <w:szCs w:val="24"/>
        </w:rPr>
        <w:br/>
      </w:r>
    </w:p>
    <w:p w:rsidR="001A2F54" w:rsidRDefault="00985E26" w:rsidP="00466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556F">
        <w:rPr>
          <w:rFonts w:ascii="Times New Roman" w:hAnsi="Times New Roman" w:cs="Times New Roman"/>
          <w:sz w:val="24"/>
          <w:szCs w:val="24"/>
        </w:rPr>
        <w:t xml:space="preserve">ПРАВА И </w:t>
      </w:r>
      <w:r>
        <w:rPr>
          <w:rFonts w:ascii="Times New Roman" w:hAnsi="Times New Roman" w:cs="Times New Roman"/>
          <w:sz w:val="24"/>
          <w:szCs w:val="24"/>
        </w:rPr>
        <w:t>ОБЯЗАННОСТИ ЗАКАЗЧИКА</w:t>
      </w:r>
    </w:p>
    <w:p w:rsidR="001A2F54" w:rsidRDefault="00985E26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26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</w:t>
      </w:r>
      <w:r w:rsidR="00366833">
        <w:rPr>
          <w:rFonts w:ascii="Times New Roman" w:hAnsi="Times New Roman" w:cs="Times New Roman"/>
          <w:sz w:val="24"/>
          <w:szCs w:val="24"/>
        </w:rPr>
        <w:t>ные услуги, указанные в приложении к настоящему договору</w:t>
      </w:r>
      <w:r w:rsidR="001A2F54">
        <w:rPr>
          <w:rFonts w:ascii="Times New Roman" w:hAnsi="Times New Roman" w:cs="Times New Roman"/>
          <w:sz w:val="24"/>
          <w:szCs w:val="24"/>
        </w:rPr>
        <w:t>.</w:t>
      </w:r>
    </w:p>
    <w:p w:rsidR="00985E26" w:rsidRDefault="00985E26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26">
        <w:rPr>
          <w:rFonts w:ascii="Times New Roman" w:hAnsi="Times New Roman" w:cs="Times New Roman"/>
          <w:sz w:val="24"/>
          <w:szCs w:val="24"/>
        </w:rPr>
        <w:br/>
        <w:t xml:space="preserve">3.2. Незамедлительно сообщать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985E26" w:rsidRDefault="00985E26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 w:rsidRPr="00985E26">
        <w:rPr>
          <w:rFonts w:ascii="Times New Roman" w:hAnsi="Times New Roman" w:cs="Times New Roman"/>
          <w:sz w:val="24"/>
          <w:szCs w:val="24"/>
        </w:rPr>
        <w:br/>
        <w:t xml:space="preserve">3.3. Извещать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на занятиях.</w:t>
      </w:r>
      <w:r>
        <w:rPr>
          <w:rFonts w:ascii="Times New Roman" w:hAnsi="Times New Roman" w:cs="Times New Roman"/>
          <w:sz w:val="24"/>
          <w:szCs w:val="24"/>
        </w:rPr>
        <w:t xml:space="preserve"> Если отсутствие «Потребителя» на занятиях связано не с болезнью, то «Заказчик» обязан уведомить «Исполнителя» за </w:t>
      </w:r>
      <w:r w:rsidR="00AE2783">
        <w:rPr>
          <w:rFonts w:ascii="Times New Roman" w:hAnsi="Times New Roman" w:cs="Times New Roman"/>
          <w:sz w:val="24"/>
          <w:szCs w:val="24"/>
        </w:rPr>
        <w:t xml:space="preserve">сутки до </w:t>
      </w:r>
      <w:r>
        <w:rPr>
          <w:rFonts w:ascii="Times New Roman" w:hAnsi="Times New Roman" w:cs="Times New Roman"/>
          <w:sz w:val="24"/>
          <w:szCs w:val="24"/>
        </w:rPr>
        <w:t>дня отсутствия.</w:t>
      </w:r>
      <w:r w:rsidR="00455FF2">
        <w:rPr>
          <w:rFonts w:ascii="Times New Roman" w:hAnsi="Times New Roman" w:cs="Times New Roman"/>
          <w:sz w:val="24"/>
          <w:szCs w:val="24"/>
        </w:rPr>
        <w:t xml:space="preserve"> При длительном отсутствии «Потребителя» (более недели), «Заказчик» также обязан уведомить «Исполнителя» об этом заблаговременно.</w:t>
      </w:r>
      <w:r w:rsidR="00AE2783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 w:rsidR="00AE2783">
        <w:rPr>
          <w:rFonts w:ascii="Times New Roman" w:hAnsi="Times New Roman" w:cs="Times New Roman"/>
          <w:sz w:val="24"/>
          <w:szCs w:val="24"/>
        </w:rPr>
        <w:t>непредупреждения</w:t>
      </w:r>
      <w:proofErr w:type="spellEnd"/>
      <w:r w:rsidR="00AE2783">
        <w:rPr>
          <w:rFonts w:ascii="Times New Roman" w:hAnsi="Times New Roman" w:cs="Times New Roman"/>
          <w:sz w:val="24"/>
          <w:szCs w:val="24"/>
        </w:rPr>
        <w:t xml:space="preserve"> «Исполнителя» меньше, чем за сутки, оплата за занятия не подлежит перерасчету и занятия не отрабатываются. </w:t>
      </w:r>
    </w:p>
    <w:p w:rsidR="00AE2783" w:rsidRDefault="00AE2783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«Потребителя» по болезни «Заказчик» обязан предоставить медицинскую справку. В этом случае оплата за занятия подлежит перерасчету.</w:t>
      </w:r>
    </w:p>
    <w:p w:rsidR="00985E26" w:rsidRPr="00985E26" w:rsidRDefault="00985E26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пропущенные академические часы должны быть отработаны «Потребителем», а задания выполнены в полном объеме, который определен в приложении</w:t>
      </w:r>
      <w:r w:rsidR="00AE2783">
        <w:rPr>
          <w:rFonts w:ascii="Times New Roman" w:hAnsi="Times New Roman" w:cs="Times New Roman"/>
          <w:sz w:val="24"/>
          <w:szCs w:val="24"/>
        </w:rPr>
        <w:t>, иначе «Исполнитель» не может гарантировать результат от проведения занятий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5E26">
        <w:rPr>
          <w:rFonts w:ascii="Times New Roman" w:hAnsi="Times New Roman" w:cs="Times New Roman"/>
          <w:sz w:val="24"/>
          <w:szCs w:val="24"/>
        </w:rPr>
        <w:br/>
      </w:r>
      <w:r w:rsidRPr="00985E26">
        <w:rPr>
          <w:rFonts w:ascii="Times New Roman" w:hAnsi="Times New Roman" w:cs="Times New Roman"/>
          <w:sz w:val="24"/>
          <w:szCs w:val="24"/>
        </w:rPr>
        <w:br/>
        <w:t xml:space="preserve">3.4. По просьбе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приходить для бесед при наличии претензий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к поведению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26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5E26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985E26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985E26" w:rsidRDefault="007821DF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85E26" w:rsidRPr="00985E26">
        <w:rPr>
          <w:rFonts w:ascii="Times New Roman" w:hAnsi="Times New Roman" w:cs="Times New Roman"/>
          <w:sz w:val="24"/>
          <w:szCs w:val="24"/>
        </w:rPr>
        <w:t xml:space="preserve">. Для договора с участием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85E26" w:rsidRPr="00985E26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5E26" w:rsidRPr="00985E26">
        <w:rPr>
          <w:rFonts w:ascii="Times New Roman" w:hAnsi="Times New Roman" w:cs="Times New Roman"/>
          <w:sz w:val="24"/>
          <w:szCs w:val="24"/>
        </w:rPr>
        <w:t xml:space="preserve">, не достигшего 14-летнего возраста, обеспечить посещение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85E26" w:rsidRPr="00985E26">
        <w:rPr>
          <w:rFonts w:ascii="Times New Roman" w:hAnsi="Times New Roman" w:cs="Times New Roman"/>
          <w:sz w:val="24"/>
          <w:szCs w:val="24"/>
        </w:rPr>
        <w:t>Потребителем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5E26" w:rsidRPr="00985E26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7821DF" w:rsidRDefault="007821DF" w:rsidP="00985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Осуществлять контроль за выполнением заданий «Потребителем» в полном объеме.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 w:rsidRPr="00D7556F">
        <w:rPr>
          <w:rFonts w:ascii="Times New Roman" w:hAnsi="Times New Roman" w:cs="Times New Roman"/>
          <w:sz w:val="24"/>
          <w:szCs w:val="24"/>
        </w:rPr>
        <w:t>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Т</w:t>
      </w:r>
      <w:r w:rsidRPr="00D7556F">
        <w:rPr>
          <w:rFonts w:ascii="Times New Roman" w:hAnsi="Times New Roman" w:cs="Times New Roman"/>
          <w:sz w:val="24"/>
          <w:szCs w:val="24"/>
        </w:rPr>
        <w:t xml:space="preserve">ребовать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6F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6F">
        <w:rPr>
          <w:rFonts w:ascii="Times New Roman" w:hAnsi="Times New Roman" w:cs="Times New Roman"/>
          <w:sz w:val="24"/>
          <w:szCs w:val="24"/>
        </w:rPr>
        <w:t xml:space="preserve"> предоставления информации: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56F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D7556F" w:rsidRP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56F">
        <w:rPr>
          <w:rFonts w:ascii="Times New Roman" w:hAnsi="Times New Roman" w:cs="Times New Roman"/>
          <w:sz w:val="24"/>
          <w:szCs w:val="24"/>
        </w:rPr>
        <w:t xml:space="preserve">об успеваемости, поведении, отношении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6F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6F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отношении обучения по отдельным предметам учебного плана.</w:t>
      </w:r>
    </w:p>
    <w:p w:rsidR="00D7556F" w:rsidRP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 w:rsidRPr="00D755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3.8. «</w:t>
      </w:r>
      <w:r w:rsidRPr="00D7556F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6F">
        <w:rPr>
          <w:rFonts w:ascii="Times New Roman" w:hAnsi="Times New Roman" w:cs="Times New Roman"/>
          <w:sz w:val="24"/>
          <w:szCs w:val="24"/>
        </w:rPr>
        <w:t>Потребитель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6F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7556F" w:rsidRDefault="00D7556F" w:rsidP="00985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DF" w:rsidRDefault="007821DF" w:rsidP="00985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DF" w:rsidRDefault="007821DF" w:rsidP="00782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556F">
        <w:rPr>
          <w:rFonts w:ascii="Times New Roman" w:hAnsi="Times New Roman" w:cs="Times New Roman"/>
          <w:sz w:val="24"/>
          <w:szCs w:val="24"/>
        </w:rPr>
        <w:t xml:space="preserve">ПРАВА И </w:t>
      </w:r>
      <w:r>
        <w:rPr>
          <w:rFonts w:ascii="Times New Roman" w:hAnsi="Times New Roman" w:cs="Times New Roman"/>
          <w:sz w:val="24"/>
          <w:szCs w:val="24"/>
        </w:rPr>
        <w:t>ОБЯЗАННОСТИ ПОТРЕБИТЕЛЯ</w:t>
      </w:r>
    </w:p>
    <w:p w:rsidR="007821DF" w:rsidRDefault="007821DF" w:rsidP="00466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достигший 14-летнего возраста)</w:t>
      </w:r>
    </w:p>
    <w:p w:rsidR="007821DF" w:rsidRDefault="007821DF" w:rsidP="007821DF">
      <w:pPr>
        <w:jc w:val="both"/>
        <w:rPr>
          <w:rFonts w:ascii="Times New Roman" w:hAnsi="Times New Roman" w:cs="Times New Roman"/>
          <w:sz w:val="24"/>
          <w:szCs w:val="24"/>
        </w:rPr>
      </w:pPr>
      <w:r w:rsidRPr="007821DF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7821DF" w:rsidRDefault="007821DF" w:rsidP="007821DF">
      <w:pPr>
        <w:jc w:val="both"/>
        <w:rPr>
          <w:rFonts w:ascii="Times New Roman" w:hAnsi="Times New Roman" w:cs="Times New Roman"/>
          <w:sz w:val="24"/>
          <w:szCs w:val="24"/>
        </w:rPr>
      </w:pPr>
      <w:r w:rsidRPr="007821DF">
        <w:rPr>
          <w:rFonts w:ascii="Times New Roman" w:hAnsi="Times New Roman" w:cs="Times New Roman"/>
          <w:sz w:val="24"/>
          <w:szCs w:val="24"/>
        </w:rPr>
        <w:t>4.1. Посещать занятия</w:t>
      </w:r>
      <w:r>
        <w:rPr>
          <w:rFonts w:ascii="Times New Roman" w:hAnsi="Times New Roman" w:cs="Times New Roman"/>
          <w:sz w:val="24"/>
          <w:szCs w:val="24"/>
        </w:rPr>
        <w:t xml:space="preserve"> (присутствовать дистанционно) в часы,</w:t>
      </w:r>
      <w:r w:rsidRPr="007821DF">
        <w:rPr>
          <w:rFonts w:ascii="Times New Roman" w:hAnsi="Times New Roman" w:cs="Times New Roman"/>
          <w:sz w:val="24"/>
          <w:szCs w:val="24"/>
        </w:rPr>
        <w:t xml:space="preserve"> указанные в учебном расписании.</w:t>
      </w:r>
      <w:r w:rsidRPr="007821DF">
        <w:rPr>
          <w:rFonts w:ascii="Times New Roman" w:hAnsi="Times New Roman" w:cs="Times New Roman"/>
          <w:sz w:val="24"/>
          <w:szCs w:val="24"/>
        </w:rPr>
        <w:br/>
      </w:r>
      <w:r w:rsidRPr="007821DF">
        <w:rPr>
          <w:rFonts w:ascii="Times New Roman" w:hAnsi="Times New Roman" w:cs="Times New Roman"/>
          <w:sz w:val="24"/>
          <w:szCs w:val="24"/>
        </w:rPr>
        <w:br/>
        <w:t>4.2. Надлежащим образом исполнять задания по подготовке к занятиям.</w:t>
      </w:r>
      <w:r w:rsidRPr="007821DF">
        <w:rPr>
          <w:rFonts w:ascii="Times New Roman" w:hAnsi="Times New Roman" w:cs="Times New Roman"/>
          <w:sz w:val="24"/>
          <w:szCs w:val="24"/>
        </w:rPr>
        <w:br/>
      </w:r>
      <w:r w:rsidRPr="007821DF">
        <w:rPr>
          <w:rFonts w:ascii="Times New Roman" w:hAnsi="Times New Roman" w:cs="Times New Roman"/>
          <w:sz w:val="24"/>
          <w:szCs w:val="24"/>
        </w:rPr>
        <w:br/>
        <w:t xml:space="preserve">4.3. Соблюдать учебную дисциплину и общепринятые нормы поведения, в частности, проявлять уважение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1DF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21DF">
        <w:rPr>
          <w:rFonts w:ascii="Times New Roman" w:hAnsi="Times New Roman" w:cs="Times New Roman"/>
          <w:sz w:val="24"/>
          <w:szCs w:val="24"/>
        </w:rPr>
        <w:t>.</w:t>
      </w:r>
    </w:p>
    <w:p w:rsidR="007821DF" w:rsidRDefault="007821DF" w:rsidP="007821DF">
      <w:pPr>
        <w:jc w:val="both"/>
        <w:rPr>
          <w:rFonts w:ascii="Times New Roman" w:hAnsi="Times New Roman" w:cs="Times New Roman"/>
          <w:sz w:val="24"/>
          <w:szCs w:val="24"/>
        </w:rPr>
      </w:pPr>
      <w:r w:rsidRPr="007821DF">
        <w:rPr>
          <w:rFonts w:ascii="Times New Roman" w:hAnsi="Times New Roman" w:cs="Times New Roman"/>
          <w:sz w:val="24"/>
          <w:szCs w:val="24"/>
        </w:rPr>
        <w:t xml:space="preserve">4.4.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1DF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», если занятия проходят в его помещении</w:t>
      </w:r>
      <w:r w:rsidRPr="007821DF">
        <w:rPr>
          <w:rFonts w:ascii="Times New Roman" w:hAnsi="Times New Roman" w:cs="Times New Roman"/>
          <w:sz w:val="24"/>
          <w:szCs w:val="24"/>
        </w:rPr>
        <w:t>.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 w:rsidRPr="00D7556F">
        <w:rPr>
          <w:rFonts w:ascii="Times New Roman" w:hAnsi="Times New Roman" w:cs="Times New Roman"/>
          <w:sz w:val="24"/>
          <w:szCs w:val="24"/>
        </w:rPr>
        <w:t>Потребитель вправе: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</w:t>
      </w:r>
      <w:r w:rsidRPr="00D7556F">
        <w:rPr>
          <w:rFonts w:ascii="Times New Roman" w:hAnsi="Times New Roman" w:cs="Times New Roman"/>
          <w:sz w:val="24"/>
          <w:szCs w:val="24"/>
        </w:rPr>
        <w:t xml:space="preserve">бращаться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6F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6F">
        <w:rPr>
          <w:rFonts w:ascii="Times New Roman" w:hAnsi="Times New Roman" w:cs="Times New Roman"/>
          <w:sz w:val="24"/>
          <w:szCs w:val="24"/>
        </w:rPr>
        <w:t xml:space="preserve"> по всем вопросам, связанным с оказанием образовательных услуг по настоящему договору;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</w:t>
      </w:r>
      <w:r w:rsidRPr="00D7556F">
        <w:rPr>
          <w:rFonts w:ascii="Times New Roman" w:hAnsi="Times New Roman" w:cs="Times New Roman"/>
          <w:sz w:val="24"/>
          <w:szCs w:val="24"/>
        </w:rPr>
        <w:t>олучать полную и достоверную информацию об оценке своих знаний и критериях этой оценки.</w:t>
      </w: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56F" w:rsidRDefault="00D7556F" w:rsidP="00D755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 ФОРМА ОПЛАТЫ</w:t>
      </w:r>
    </w:p>
    <w:p w:rsidR="00D7556F" w:rsidRDefault="00D7556F" w:rsidP="00D755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56F" w:rsidRDefault="00D7556F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«Заказчик» обязан своевременно, не позднее </w:t>
      </w:r>
      <w:r w:rsidR="00AE2783">
        <w:rPr>
          <w:rFonts w:ascii="Times New Roman" w:hAnsi="Times New Roman" w:cs="Times New Roman"/>
          <w:sz w:val="24"/>
          <w:szCs w:val="24"/>
        </w:rPr>
        <w:t>5</w:t>
      </w:r>
      <w:r w:rsidR="008C70AA">
        <w:rPr>
          <w:rFonts w:ascii="Times New Roman" w:hAnsi="Times New Roman" w:cs="Times New Roman"/>
          <w:sz w:val="24"/>
          <w:szCs w:val="24"/>
        </w:rPr>
        <w:t xml:space="preserve"> числа месяца </w:t>
      </w:r>
      <w:r w:rsidR="0023497D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оплату за оказание дополнительных образовательных услуг </w:t>
      </w:r>
      <w:r w:rsidR="001E349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реквизиты «Исполнителя».</w:t>
      </w:r>
    </w:p>
    <w:p w:rsidR="00D7556F" w:rsidRDefault="001A2F54" w:rsidP="00D7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Оплата производится в размере 100% перед началом занятий за полный месяц.</w:t>
      </w:r>
      <w:r w:rsidR="00477791">
        <w:rPr>
          <w:rFonts w:ascii="Times New Roman" w:hAnsi="Times New Roman" w:cs="Times New Roman"/>
          <w:sz w:val="24"/>
          <w:szCs w:val="24"/>
        </w:rPr>
        <w:t xml:space="preserve"> Стоимость услуг по настоящему договору составляет 750 (семьсот пятьдесят рублей 00 </w:t>
      </w:r>
      <w:r w:rsidR="00777A66">
        <w:rPr>
          <w:rFonts w:ascii="Times New Roman" w:hAnsi="Times New Roman" w:cs="Times New Roman"/>
          <w:sz w:val="24"/>
          <w:szCs w:val="24"/>
        </w:rPr>
        <w:t>коп.)  за одно обучающее занятие</w:t>
      </w:r>
      <w:r w:rsidR="00477791">
        <w:rPr>
          <w:rFonts w:ascii="Times New Roman" w:hAnsi="Times New Roman" w:cs="Times New Roman"/>
          <w:sz w:val="24"/>
          <w:szCs w:val="24"/>
        </w:rPr>
        <w:t>. В зависимости от количества занятий сумма должна быть перечислена не позднее 5 числа текущего месяца.</w:t>
      </w:r>
    </w:p>
    <w:p w:rsidR="001A2F54" w:rsidRDefault="001A2F54" w:rsidP="00D7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54" w:rsidRDefault="001A2F54" w:rsidP="001A2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ОСНОВАНИЯ ДЛЯ ИЗМЕНЕНИЯ И РАСТОРЖЕНИЯ ДОГОВОРА</w:t>
      </w:r>
    </w:p>
    <w:p w:rsidR="001A2F54" w:rsidRDefault="001A2F54" w:rsidP="001A2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2F5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Pr="001A2F54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2F54">
        <w:rPr>
          <w:rFonts w:ascii="Times New Roman" w:hAnsi="Times New Roman" w:cs="Times New Roman"/>
          <w:sz w:val="24"/>
          <w:szCs w:val="24"/>
        </w:rPr>
        <w:t>Потребитель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2F54">
        <w:rPr>
          <w:rFonts w:ascii="Times New Roman" w:hAnsi="Times New Roman" w:cs="Times New Roman"/>
          <w:sz w:val="24"/>
          <w:szCs w:val="24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2F5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2F54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и услуг, оказанных до момента отказа.</w:t>
      </w:r>
    </w:p>
    <w:p w:rsidR="001A2F54" w:rsidRDefault="001A2F54" w:rsidP="001A2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54" w:rsidRDefault="001A2F54" w:rsidP="001A2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ОТВЕСТВЕННОСТЬ ЗА НЕИСПОЛНЕНИЕ ДОГОВОРА</w:t>
      </w:r>
    </w:p>
    <w:p w:rsidR="001A2F54" w:rsidRDefault="001A2F54" w:rsidP="001A2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F54" w:rsidRDefault="001A2F54" w:rsidP="001A2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1A2F5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A2F54" w:rsidRDefault="001A2F54" w:rsidP="001A2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54" w:rsidRDefault="001A2F54" w:rsidP="001A2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ДЕЙСТВИЯ И ПЕРЕХОДНЫЕ ПОЛОЖЕНИЯ ДОГОВОРА</w:t>
      </w:r>
    </w:p>
    <w:p w:rsidR="001A2F54" w:rsidRDefault="001A2F54" w:rsidP="001A2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F54" w:rsidRDefault="001A2F54" w:rsidP="001A2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A2F54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</w:t>
      </w:r>
      <w:r w:rsidR="00795227">
        <w:rPr>
          <w:rFonts w:ascii="Times New Roman" w:hAnsi="Times New Roman" w:cs="Times New Roman"/>
          <w:sz w:val="24"/>
          <w:szCs w:val="24"/>
        </w:rPr>
        <w:t>фактического  исполнения обязательств по договору.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8.2</w:t>
      </w:r>
      <w:r w:rsidRPr="001A2F54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E61FF5" w:rsidRDefault="00E61FF5" w:rsidP="001A2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FF5" w:rsidRPr="00466C6A" w:rsidRDefault="00E61FF5" w:rsidP="001A2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C6A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Заказчик:                                </w:t>
      </w:r>
      <w:r w:rsidR="00477791" w:rsidRPr="00466C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6C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6C6A" w:rsidRPr="00466C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66C6A">
        <w:rPr>
          <w:rFonts w:ascii="Times New Roman" w:hAnsi="Times New Roman" w:cs="Times New Roman"/>
          <w:b/>
          <w:sz w:val="24"/>
          <w:szCs w:val="24"/>
        </w:rPr>
        <w:t>Потребитель:</w:t>
      </w:r>
    </w:p>
    <w:p w:rsidR="00777A66" w:rsidRDefault="00E61FF5" w:rsidP="00777A66">
      <w:p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66C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477791" w:rsidRPr="00466C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6C6A" w:rsidRPr="00466C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66C6A">
        <w:rPr>
          <w:rFonts w:ascii="Times New Roman" w:hAnsi="Times New Roman" w:cs="Times New Roman"/>
          <w:b/>
          <w:sz w:val="24"/>
          <w:szCs w:val="24"/>
        </w:rPr>
        <w:t>(с 14-летнего возраста)</w:t>
      </w:r>
      <w:r w:rsidR="00466C6A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777A66" w:rsidRDefault="00777A66" w:rsidP="00777A66">
      <w:pPr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477791" w:rsidRPr="00777A66" w:rsidRDefault="00466C6A" w:rsidP="00777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__________/______________   </w:t>
      </w:r>
      <w:r w:rsidR="00777A66">
        <w:rPr>
          <w:rFonts w:ascii="Times New Roman" w:hAnsi="Times New Roman" w:cs="Times New Roman"/>
          <w:bCs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777A66">
        <w:rPr>
          <w:rFonts w:ascii="Times New Roman" w:hAnsi="Times New Roman" w:cs="Times New Roman"/>
          <w:bCs/>
          <w:sz w:val="20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4"/>
        </w:rPr>
        <w:t>__________/______________</w:t>
      </w:r>
      <w:r w:rsidR="00777A66">
        <w:rPr>
          <w:rFonts w:ascii="Times New Roman" w:hAnsi="Times New Roman" w:cs="Times New Roman"/>
          <w:bCs/>
          <w:sz w:val="20"/>
          <w:szCs w:val="24"/>
        </w:rPr>
        <w:t xml:space="preserve">                   _________/_______________</w:t>
      </w:r>
    </w:p>
    <w:p w:rsidR="00502AD7" w:rsidRDefault="00502AD7">
      <w:pPr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br w:type="page"/>
      </w:r>
    </w:p>
    <w:p w:rsidR="00502AD7" w:rsidRDefault="00502AD7" w:rsidP="00502AD7">
      <w:pPr>
        <w:jc w:val="right"/>
      </w:pPr>
      <w:r>
        <w:lastRenderedPageBreak/>
        <w:t xml:space="preserve">Приложение к договору № </w:t>
      </w:r>
    </w:p>
    <w:p w:rsidR="00502AD7" w:rsidRPr="00716DE5" w:rsidRDefault="00502AD7" w:rsidP="00502AD7">
      <w:pPr>
        <w:jc w:val="right"/>
      </w:pPr>
      <w:r w:rsidRPr="00716DE5">
        <w:t xml:space="preserve">об оказании дополнительных </w:t>
      </w:r>
    </w:p>
    <w:p w:rsidR="00502AD7" w:rsidRDefault="00502AD7" w:rsidP="00502AD7">
      <w:pPr>
        <w:jc w:val="right"/>
      </w:pPr>
      <w:r w:rsidRPr="00716DE5">
        <w:t>платных образовательных услуг</w:t>
      </w:r>
    </w:p>
    <w:p w:rsidR="00502AD7" w:rsidRDefault="00502AD7" w:rsidP="00502AD7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02AD7" w:rsidTr="003E4E77">
        <w:tc>
          <w:tcPr>
            <w:tcW w:w="846" w:type="dxa"/>
          </w:tcPr>
          <w:p w:rsidR="00502AD7" w:rsidRDefault="00502AD7" w:rsidP="003E4E77">
            <w:pPr>
              <w:jc w:val="center"/>
            </w:pPr>
            <w:r>
              <w:t>№ п/п</w:t>
            </w:r>
          </w:p>
        </w:tc>
        <w:tc>
          <w:tcPr>
            <w:tcW w:w="3826" w:type="dxa"/>
          </w:tcPr>
          <w:p w:rsidR="00502AD7" w:rsidRDefault="00502AD7" w:rsidP="003E4E77">
            <w:pPr>
              <w:jc w:val="center"/>
            </w:pPr>
            <w:r>
              <w:t>Наименование услуги</w:t>
            </w:r>
          </w:p>
        </w:tc>
        <w:tc>
          <w:tcPr>
            <w:tcW w:w="2336" w:type="dxa"/>
          </w:tcPr>
          <w:p w:rsidR="00502AD7" w:rsidRDefault="00502AD7" w:rsidP="003E4E77">
            <w:pPr>
              <w:jc w:val="center"/>
            </w:pPr>
            <w:r>
              <w:t>Форма проведения занятий</w:t>
            </w:r>
          </w:p>
        </w:tc>
        <w:tc>
          <w:tcPr>
            <w:tcW w:w="2337" w:type="dxa"/>
          </w:tcPr>
          <w:p w:rsidR="00502AD7" w:rsidRDefault="00502AD7" w:rsidP="003E4E77">
            <w:pPr>
              <w:jc w:val="center"/>
            </w:pPr>
            <w:r>
              <w:t>Кол-во занятий в месяц</w:t>
            </w:r>
          </w:p>
        </w:tc>
      </w:tr>
      <w:tr w:rsidR="00502AD7" w:rsidTr="003E4E77">
        <w:tc>
          <w:tcPr>
            <w:tcW w:w="846" w:type="dxa"/>
          </w:tcPr>
          <w:p w:rsidR="00502AD7" w:rsidRDefault="00502AD7" w:rsidP="003E4E77">
            <w:r>
              <w:t>1</w:t>
            </w:r>
          </w:p>
        </w:tc>
        <w:tc>
          <w:tcPr>
            <w:tcW w:w="3826" w:type="dxa"/>
          </w:tcPr>
          <w:p w:rsidR="00502AD7" w:rsidRDefault="00502AD7" w:rsidP="003E4E77">
            <w:pPr>
              <w:jc w:val="center"/>
            </w:pPr>
          </w:p>
        </w:tc>
        <w:tc>
          <w:tcPr>
            <w:tcW w:w="2336" w:type="dxa"/>
          </w:tcPr>
          <w:p w:rsidR="00502AD7" w:rsidRDefault="00502AD7" w:rsidP="003E4E77"/>
        </w:tc>
        <w:tc>
          <w:tcPr>
            <w:tcW w:w="2337" w:type="dxa"/>
          </w:tcPr>
          <w:p w:rsidR="00502AD7" w:rsidRDefault="00502AD7" w:rsidP="003E4E77">
            <w:pPr>
              <w:jc w:val="center"/>
            </w:pPr>
          </w:p>
        </w:tc>
      </w:tr>
      <w:tr w:rsidR="00502AD7" w:rsidTr="003E4E77">
        <w:tc>
          <w:tcPr>
            <w:tcW w:w="846" w:type="dxa"/>
          </w:tcPr>
          <w:p w:rsidR="00502AD7" w:rsidRDefault="00502AD7" w:rsidP="003E4E77">
            <w:r>
              <w:t>2</w:t>
            </w:r>
          </w:p>
        </w:tc>
        <w:tc>
          <w:tcPr>
            <w:tcW w:w="3826" w:type="dxa"/>
          </w:tcPr>
          <w:p w:rsidR="00502AD7" w:rsidRDefault="00502AD7" w:rsidP="003E4E77">
            <w:pPr>
              <w:jc w:val="center"/>
            </w:pPr>
          </w:p>
        </w:tc>
        <w:tc>
          <w:tcPr>
            <w:tcW w:w="2336" w:type="dxa"/>
          </w:tcPr>
          <w:p w:rsidR="00502AD7" w:rsidRDefault="00502AD7" w:rsidP="003E4E77"/>
        </w:tc>
        <w:tc>
          <w:tcPr>
            <w:tcW w:w="2337" w:type="dxa"/>
          </w:tcPr>
          <w:p w:rsidR="00502AD7" w:rsidRDefault="00502AD7" w:rsidP="003E4E77">
            <w:pPr>
              <w:jc w:val="center"/>
            </w:pPr>
          </w:p>
        </w:tc>
      </w:tr>
      <w:tr w:rsidR="00502AD7" w:rsidTr="003E4E77">
        <w:tc>
          <w:tcPr>
            <w:tcW w:w="846" w:type="dxa"/>
          </w:tcPr>
          <w:p w:rsidR="00502AD7" w:rsidRDefault="00502AD7" w:rsidP="003E4E77">
            <w:r>
              <w:t>3</w:t>
            </w:r>
          </w:p>
        </w:tc>
        <w:tc>
          <w:tcPr>
            <w:tcW w:w="3826" w:type="dxa"/>
          </w:tcPr>
          <w:p w:rsidR="00502AD7" w:rsidRDefault="00502AD7" w:rsidP="003E4E77">
            <w:pPr>
              <w:jc w:val="center"/>
            </w:pPr>
          </w:p>
        </w:tc>
        <w:tc>
          <w:tcPr>
            <w:tcW w:w="2336" w:type="dxa"/>
          </w:tcPr>
          <w:p w:rsidR="00502AD7" w:rsidRDefault="00502AD7" w:rsidP="003E4E77"/>
        </w:tc>
        <w:tc>
          <w:tcPr>
            <w:tcW w:w="2337" w:type="dxa"/>
          </w:tcPr>
          <w:p w:rsidR="00502AD7" w:rsidRDefault="00502AD7" w:rsidP="003E4E77">
            <w:pPr>
              <w:jc w:val="center"/>
            </w:pPr>
          </w:p>
        </w:tc>
      </w:tr>
      <w:tr w:rsidR="00502AD7" w:rsidTr="003E4E77">
        <w:tc>
          <w:tcPr>
            <w:tcW w:w="846" w:type="dxa"/>
          </w:tcPr>
          <w:p w:rsidR="00502AD7" w:rsidRDefault="00502AD7" w:rsidP="003E4E77">
            <w:r>
              <w:t>4</w:t>
            </w:r>
          </w:p>
        </w:tc>
        <w:tc>
          <w:tcPr>
            <w:tcW w:w="3826" w:type="dxa"/>
          </w:tcPr>
          <w:p w:rsidR="00502AD7" w:rsidRDefault="00502AD7" w:rsidP="003E4E77">
            <w:pPr>
              <w:jc w:val="center"/>
            </w:pPr>
          </w:p>
        </w:tc>
        <w:tc>
          <w:tcPr>
            <w:tcW w:w="2336" w:type="dxa"/>
          </w:tcPr>
          <w:p w:rsidR="00502AD7" w:rsidRDefault="00502AD7" w:rsidP="003E4E77"/>
        </w:tc>
        <w:tc>
          <w:tcPr>
            <w:tcW w:w="2337" w:type="dxa"/>
          </w:tcPr>
          <w:p w:rsidR="00502AD7" w:rsidRDefault="00502AD7" w:rsidP="003E4E77">
            <w:pPr>
              <w:jc w:val="center"/>
            </w:pPr>
          </w:p>
        </w:tc>
      </w:tr>
    </w:tbl>
    <w:p w:rsidR="00502AD7" w:rsidRPr="00716DE5" w:rsidRDefault="00502AD7" w:rsidP="00502AD7">
      <w:pPr>
        <w:jc w:val="right"/>
      </w:pPr>
    </w:p>
    <w:p w:rsidR="00502AD7" w:rsidRDefault="00502AD7">
      <w:pPr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br w:type="page"/>
      </w:r>
    </w:p>
    <w:p w:rsidR="00502AD7" w:rsidRPr="00CE000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CE0009">
        <w:rPr>
          <w:rFonts w:ascii="Times New Roman" w:hAnsi="Times New Roman" w:cs="Times New Roman"/>
          <w:b/>
          <w:bCs/>
        </w:rPr>
        <w:lastRenderedPageBreak/>
        <w:t>Политика в отношении обработки персональных данных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1. Общие положения</w:t>
      </w:r>
    </w:p>
    <w:p w:rsidR="00502AD7" w:rsidRDefault="00502AD7" w:rsidP="00502AD7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E0009">
        <w:rPr>
          <w:rFonts w:ascii="Times New Roman" w:hAnsi="Times New Roman" w:cs="Times New Roman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rFonts w:ascii="Times New Roman" w:hAnsi="Times New Roman" w:cs="Times New Roman"/>
        </w:rPr>
        <w:t xml:space="preserve">Индивидуальным предпринимателем </w:t>
      </w:r>
      <w:proofErr w:type="spellStart"/>
      <w:r w:rsidRPr="00D67180">
        <w:rPr>
          <w:rFonts w:ascii="Times New Roman" w:hAnsi="Times New Roman"/>
          <w:color w:val="000000"/>
        </w:rPr>
        <w:t>Цимбало</w:t>
      </w:r>
      <w:r>
        <w:rPr>
          <w:rFonts w:ascii="Times New Roman" w:hAnsi="Times New Roman"/>
          <w:color w:val="000000"/>
        </w:rPr>
        <w:t>вой</w:t>
      </w:r>
      <w:proofErr w:type="spellEnd"/>
      <w:r w:rsidRPr="00D67180">
        <w:rPr>
          <w:rFonts w:ascii="Times New Roman" w:hAnsi="Times New Roman"/>
          <w:color w:val="000000"/>
        </w:rPr>
        <w:t xml:space="preserve"> Юли</w:t>
      </w:r>
      <w:r>
        <w:rPr>
          <w:rFonts w:ascii="Times New Roman" w:hAnsi="Times New Roman"/>
          <w:color w:val="000000"/>
        </w:rPr>
        <w:t>ей</w:t>
      </w:r>
      <w:r w:rsidRPr="00D67180">
        <w:rPr>
          <w:rFonts w:ascii="Times New Roman" w:hAnsi="Times New Roman"/>
          <w:color w:val="000000"/>
        </w:rPr>
        <w:t xml:space="preserve"> Александровн</w:t>
      </w:r>
      <w:r>
        <w:rPr>
          <w:rFonts w:ascii="Times New Roman" w:hAnsi="Times New Roman"/>
          <w:color w:val="000000"/>
        </w:rPr>
        <w:t>ой</w:t>
      </w:r>
      <w:r w:rsidRPr="00D67180">
        <w:rPr>
          <w:rFonts w:ascii="Times New Roman" w:hAnsi="Times New Roman"/>
          <w:color w:val="000000"/>
        </w:rPr>
        <w:t>, ИНН 722514294749,</w:t>
      </w:r>
      <w:r>
        <w:rPr>
          <w:rFonts w:ascii="Times New Roman" w:hAnsi="Times New Roman"/>
          <w:color w:val="000000"/>
        </w:rPr>
        <w:t xml:space="preserve"> </w:t>
      </w:r>
      <w:r w:rsidRPr="00D67180">
        <w:rPr>
          <w:rFonts w:ascii="Times New Roman" w:hAnsi="Times New Roman"/>
          <w:color w:val="000000"/>
        </w:rPr>
        <w:t>ОГРНИП 318723200031276</w:t>
      </w:r>
    </w:p>
    <w:p w:rsidR="00502AD7" w:rsidRPr="00CE0009" w:rsidRDefault="00502AD7" w:rsidP="00502AD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02AD7" w:rsidRDefault="00502AD7" w:rsidP="00502AD7">
      <w:pPr>
        <w:jc w:val="both"/>
      </w:pPr>
      <w:r w:rsidRPr="00CE0009">
        <w:rPr>
          <w:rFonts w:ascii="Times New Roman" w:hAnsi="Times New Roman" w:cs="Times New Roman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</w:t>
      </w:r>
      <w:r>
        <w:rPr>
          <w:rFonts w:ascii="Times New Roman" w:hAnsi="Times New Roman" w:cs="Times New Roman"/>
        </w:rPr>
        <w:t xml:space="preserve"> группы во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rPr>
          <w:rFonts w:ascii="Times New Roman" w:hAnsi="Times New Roman" w:cs="Times New Roman"/>
        </w:rPr>
        <w:t xml:space="preserve"> и на проведении очных занятий при составлении договора на оказание услуг. </w:t>
      </w:r>
      <w:r>
        <w:t xml:space="preserve">   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2. Основные понятия, используемые в Политике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</w:t>
      </w:r>
      <w:r>
        <w:t xml:space="preserve">; 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r>
        <w:rPr>
          <w:rFonts w:ascii="Times New Roman" w:hAnsi="Times New Roman" w:cs="Times New Roman"/>
        </w:rPr>
        <w:t xml:space="preserve">группы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, социальной сети 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t xml:space="preserve">;  </w:t>
      </w:r>
    </w:p>
    <w:p w:rsidR="00502AD7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2.9. Пользователь – любой посетитель </w:t>
      </w:r>
      <w:r>
        <w:rPr>
          <w:rFonts w:ascii="Times New Roman" w:hAnsi="Times New Roman" w:cs="Times New Roman"/>
        </w:rPr>
        <w:t xml:space="preserve">группы социальной сети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, социальной сети 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rPr>
          <w:rFonts w:ascii="Times New Roman" w:hAnsi="Times New Roman" w:cs="Times New Roman"/>
        </w:rPr>
        <w:t>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lastRenderedPageBreak/>
        <w:t>3. Оператор может обрабатывать следующие персональные данные Пользователя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3.1. Фамилия, имя, отчество;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3.2. Электронный адрес;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3.3. Номера телефонов;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CE0009">
        <w:rPr>
          <w:rFonts w:ascii="Times New Roman" w:hAnsi="Times New Roman" w:cs="Times New Roman"/>
        </w:rPr>
        <w:t>т.ч</w:t>
      </w:r>
      <w:proofErr w:type="spellEnd"/>
      <w:r w:rsidRPr="00CE0009">
        <w:rPr>
          <w:rFonts w:ascii="Times New Roman" w:hAnsi="Times New Roman" w:cs="Times New Roman"/>
        </w:rPr>
        <w:t>. файлов «</w:t>
      </w:r>
      <w:proofErr w:type="spellStart"/>
      <w:r w:rsidRPr="00CE0009">
        <w:rPr>
          <w:rFonts w:ascii="Times New Roman" w:hAnsi="Times New Roman" w:cs="Times New Roman"/>
        </w:rPr>
        <w:t>cookie</w:t>
      </w:r>
      <w:proofErr w:type="spellEnd"/>
      <w:r w:rsidRPr="00CE0009">
        <w:rPr>
          <w:rFonts w:ascii="Times New Roman" w:hAnsi="Times New Roman" w:cs="Times New Roman"/>
        </w:rPr>
        <w:t>») с помощью сервисов интернет-статистики (Яндекс Метрика и Гугл Аналитика и других).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3.5. Вышеперечисленные данные далее по тексту Политики объединены общим понятием Персональные данные.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4. Цели обработки персональных данных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4" w:history="1">
        <w:r w:rsidRPr="00092DCB">
          <w:rPr>
            <w:rStyle w:val="a4"/>
            <w:rFonts w:ascii="Times New Roman" w:hAnsi="Times New Roman" w:cs="Times New Roman"/>
            <w:lang w:val="en-US"/>
          </w:rPr>
          <w:t>Svetilo</w:t>
        </w:r>
        <w:r w:rsidRPr="00092DCB">
          <w:rPr>
            <w:rStyle w:val="a4"/>
            <w:rFonts w:ascii="Times New Roman" w:hAnsi="Times New Roman" w:cs="Times New Roman"/>
          </w:rPr>
          <w:t>.</w:t>
        </w:r>
        <w:r w:rsidRPr="00092DCB">
          <w:rPr>
            <w:rStyle w:val="a4"/>
            <w:rFonts w:ascii="Times New Roman" w:hAnsi="Times New Roman" w:cs="Times New Roman"/>
            <w:lang w:val="en-US"/>
          </w:rPr>
          <w:t>tmn</w:t>
        </w:r>
        <w:r w:rsidRPr="00092DCB">
          <w:rPr>
            <w:rStyle w:val="a4"/>
            <w:rFonts w:ascii="Times New Roman" w:hAnsi="Times New Roman" w:cs="Times New Roman"/>
          </w:rPr>
          <w:t>@</w:t>
        </w:r>
        <w:r w:rsidRPr="00092DCB">
          <w:rPr>
            <w:rStyle w:val="a4"/>
            <w:rFonts w:ascii="Times New Roman" w:hAnsi="Times New Roman" w:cs="Times New Roman"/>
            <w:lang w:val="en-US"/>
          </w:rPr>
          <w:t>mail</w:t>
        </w:r>
        <w:r w:rsidRPr="00092DC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2DC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257C">
        <w:rPr>
          <w:rFonts w:ascii="Times New Roman" w:hAnsi="Times New Roman" w:cs="Times New Roman"/>
        </w:rPr>
        <w:t xml:space="preserve"> </w:t>
      </w:r>
      <w:r w:rsidRPr="00CE0009">
        <w:rPr>
          <w:rFonts w:ascii="Times New Roman" w:hAnsi="Times New Roman" w:cs="Times New Roman"/>
        </w:rPr>
        <w:t>с пометкой «Отказ от уведомлений о новых продуктах и услугах и специальных предложениях».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5. Правовые основания обработки персональных данных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</w:t>
      </w:r>
      <w:r>
        <w:rPr>
          <w:rFonts w:ascii="Times New Roman" w:hAnsi="Times New Roman" w:cs="Times New Roman"/>
        </w:rPr>
        <w:t xml:space="preserve">группы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и социальной сети 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t xml:space="preserve">. </w:t>
      </w:r>
      <w:r w:rsidRPr="00CE0009">
        <w:rPr>
          <w:rFonts w:ascii="Times New Roman" w:hAnsi="Times New Roman" w:cs="Times New Roman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E0009">
        <w:rPr>
          <w:rFonts w:ascii="Times New Roman" w:hAnsi="Times New Roman" w:cs="Times New Roman"/>
        </w:rPr>
        <w:t>cookie</w:t>
      </w:r>
      <w:proofErr w:type="spellEnd"/>
      <w:r w:rsidRPr="00CE0009">
        <w:rPr>
          <w:rFonts w:ascii="Times New Roman" w:hAnsi="Times New Roman" w:cs="Times New Roman"/>
        </w:rPr>
        <w:t xml:space="preserve">» и использование технологии </w:t>
      </w:r>
      <w:proofErr w:type="spellStart"/>
      <w:r w:rsidRPr="00CE0009">
        <w:rPr>
          <w:rFonts w:ascii="Times New Roman" w:hAnsi="Times New Roman" w:cs="Times New Roman"/>
        </w:rPr>
        <w:t>JavaScript</w:t>
      </w:r>
      <w:proofErr w:type="spellEnd"/>
      <w:r w:rsidRPr="00CE0009">
        <w:rPr>
          <w:rFonts w:ascii="Times New Roman" w:hAnsi="Times New Roman" w:cs="Times New Roman"/>
        </w:rPr>
        <w:t xml:space="preserve">). 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6. Порядок сбора, хранения, передачи и других видов обработки персональных данных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5" w:history="1">
        <w:r w:rsidRPr="00092DCB">
          <w:rPr>
            <w:rStyle w:val="a4"/>
            <w:rFonts w:ascii="Times New Roman" w:hAnsi="Times New Roman" w:cs="Times New Roman"/>
            <w:lang w:val="en-US"/>
          </w:rPr>
          <w:t>Svetilo</w:t>
        </w:r>
        <w:r w:rsidRPr="00092DCB">
          <w:rPr>
            <w:rStyle w:val="a4"/>
            <w:rFonts w:ascii="Times New Roman" w:hAnsi="Times New Roman" w:cs="Times New Roman"/>
          </w:rPr>
          <w:t>.</w:t>
        </w:r>
        <w:r w:rsidRPr="00092DCB">
          <w:rPr>
            <w:rStyle w:val="a4"/>
            <w:rFonts w:ascii="Times New Roman" w:hAnsi="Times New Roman" w:cs="Times New Roman"/>
            <w:lang w:val="en-US"/>
          </w:rPr>
          <w:t>tmn</w:t>
        </w:r>
        <w:r w:rsidRPr="00092DCB">
          <w:rPr>
            <w:rStyle w:val="a4"/>
            <w:rFonts w:ascii="Times New Roman" w:hAnsi="Times New Roman" w:cs="Times New Roman"/>
          </w:rPr>
          <w:t>@</w:t>
        </w:r>
        <w:r w:rsidRPr="00092DCB">
          <w:rPr>
            <w:rStyle w:val="a4"/>
            <w:rFonts w:ascii="Times New Roman" w:hAnsi="Times New Roman" w:cs="Times New Roman"/>
            <w:lang w:val="en-US"/>
          </w:rPr>
          <w:t>mail</w:t>
        </w:r>
        <w:r w:rsidRPr="00092DC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2DC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257C">
        <w:rPr>
          <w:rFonts w:ascii="Times New Roman" w:hAnsi="Times New Roman" w:cs="Times New Roman"/>
        </w:rPr>
        <w:t xml:space="preserve"> </w:t>
      </w:r>
      <w:r w:rsidRPr="00CE0009">
        <w:rPr>
          <w:rFonts w:ascii="Times New Roman" w:hAnsi="Times New Roman" w:cs="Times New Roman"/>
        </w:rPr>
        <w:t>с пометкой «Актуализация персональных данных».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lastRenderedPageBreak/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6" w:history="1">
        <w:r w:rsidRPr="00092DCB">
          <w:rPr>
            <w:rStyle w:val="a4"/>
            <w:rFonts w:ascii="Times New Roman" w:hAnsi="Times New Roman" w:cs="Times New Roman"/>
            <w:lang w:val="en-US"/>
          </w:rPr>
          <w:t>Svetilo</w:t>
        </w:r>
        <w:r w:rsidRPr="00092DCB">
          <w:rPr>
            <w:rStyle w:val="a4"/>
            <w:rFonts w:ascii="Times New Roman" w:hAnsi="Times New Roman" w:cs="Times New Roman"/>
          </w:rPr>
          <w:t>.</w:t>
        </w:r>
        <w:r w:rsidRPr="00092DCB">
          <w:rPr>
            <w:rStyle w:val="a4"/>
            <w:rFonts w:ascii="Times New Roman" w:hAnsi="Times New Roman" w:cs="Times New Roman"/>
            <w:lang w:val="en-US"/>
          </w:rPr>
          <w:t>tmn</w:t>
        </w:r>
        <w:r w:rsidRPr="00092DCB">
          <w:rPr>
            <w:rStyle w:val="a4"/>
            <w:rFonts w:ascii="Times New Roman" w:hAnsi="Times New Roman" w:cs="Times New Roman"/>
          </w:rPr>
          <w:t>@</w:t>
        </w:r>
        <w:r w:rsidRPr="00092DCB">
          <w:rPr>
            <w:rStyle w:val="a4"/>
            <w:rFonts w:ascii="Times New Roman" w:hAnsi="Times New Roman" w:cs="Times New Roman"/>
            <w:lang w:val="en-US"/>
          </w:rPr>
          <w:t>mail</w:t>
        </w:r>
        <w:r w:rsidRPr="00092DC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2DC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257C">
        <w:rPr>
          <w:rFonts w:ascii="Times New Roman" w:hAnsi="Times New Roman" w:cs="Times New Roman"/>
        </w:rPr>
        <w:t xml:space="preserve"> </w:t>
      </w:r>
      <w:r w:rsidRPr="00CE0009">
        <w:rPr>
          <w:rFonts w:ascii="Times New Roman" w:hAnsi="Times New Roman" w:cs="Times New Roman"/>
        </w:rPr>
        <w:t xml:space="preserve">с пометкой «Отзыв согласия на обработку персональных данных». 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7. Трансграничная передача персональных данных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:rsidR="00502AD7" w:rsidRPr="00EE1039" w:rsidRDefault="00502AD7" w:rsidP="00502AD7">
      <w:pPr>
        <w:jc w:val="center"/>
        <w:rPr>
          <w:rFonts w:ascii="Times New Roman" w:hAnsi="Times New Roman" w:cs="Times New Roman"/>
          <w:b/>
          <w:bCs/>
        </w:rPr>
      </w:pPr>
      <w:r w:rsidRPr="00EE1039">
        <w:rPr>
          <w:rFonts w:ascii="Times New Roman" w:hAnsi="Times New Roman" w:cs="Times New Roman"/>
          <w:b/>
          <w:bCs/>
        </w:rPr>
        <w:t>8. Заключительные положения</w:t>
      </w:r>
    </w:p>
    <w:p w:rsidR="00502AD7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7" w:history="1"/>
      <w:r>
        <w:rPr>
          <w:rStyle w:val="a4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Pr="00092DCB">
          <w:rPr>
            <w:rStyle w:val="a4"/>
            <w:rFonts w:ascii="Times New Roman" w:hAnsi="Times New Roman" w:cs="Times New Roman"/>
            <w:lang w:val="en-US"/>
          </w:rPr>
          <w:t>Svetilo</w:t>
        </w:r>
        <w:r w:rsidRPr="00092DCB">
          <w:rPr>
            <w:rStyle w:val="a4"/>
            <w:rFonts w:ascii="Times New Roman" w:hAnsi="Times New Roman" w:cs="Times New Roman"/>
          </w:rPr>
          <w:t>.</w:t>
        </w:r>
        <w:r w:rsidRPr="00092DCB">
          <w:rPr>
            <w:rStyle w:val="a4"/>
            <w:rFonts w:ascii="Times New Roman" w:hAnsi="Times New Roman" w:cs="Times New Roman"/>
            <w:lang w:val="en-US"/>
          </w:rPr>
          <w:t>tmn</w:t>
        </w:r>
        <w:r w:rsidRPr="00092DCB">
          <w:rPr>
            <w:rStyle w:val="a4"/>
            <w:rFonts w:ascii="Times New Roman" w:hAnsi="Times New Roman" w:cs="Times New Roman"/>
          </w:rPr>
          <w:t>@</w:t>
        </w:r>
        <w:r w:rsidRPr="00092DCB">
          <w:rPr>
            <w:rStyle w:val="a4"/>
            <w:rFonts w:ascii="Times New Roman" w:hAnsi="Times New Roman" w:cs="Times New Roman"/>
            <w:lang w:val="en-US"/>
          </w:rPr>
          <w:t>mail</w:t>
        </w:r>
        <w:r w:rsidRPr="00092DC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2DC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257C">
        <w:rPr>
          <w:rFonts w:ascii="Times New Roman" w:hAnsi="Times New Roman" w:cs="Times New Roman"/>
        </w:rPr>
        <w:t xml:space="preserve"> 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  <w:r w:rsidRPr="00CE0009">
        <w:rPr>
          <w:rFonts w:ascii="Times New Roman" w:hAnsi="Times New Roman" w:cs="Times New Roman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502AD7" w:rsidRPr="009F257C" w:rsidRDefault="00502AD7" w:rsidP="00502AD7">
      <w:pPr>
        <w:jc w:val="both"/>
      </w:pPr>
      <w:r w:rsidRPr="00CE0009">
        <w:rPr>
          <w:rFonts w:ascii="Times New Roman" w:hAnsi="Times New Roman" w:cs="Times New Roman"/>
        </w:rPr>
        <w:t xml:space="preserve">8.3. Актуальная версия Политики в свободном доступе расположена в сети </w:t>
      </w:r>
      <w:r>
        <w:rPr>
          <w:rFonts w:ascii="Times New Roman" w:hAnsi="Times New Roman" w:cs="Times New Roman"/>
        </w:rPr>
        <w:t>Интернет, а также является неотъемлемой частью договора оказания услуг по обучению, то есть его Приложением №1.</w:t>
      </w:r>
    </w:p>
    <w:p w:rsidR="00502AD7" w:rsidRPr="00B33519" w:rsidRDefault="00502AD7" w:rsidP="0050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19">
        <w:rPr>
          <w:rFonts w:ascii="Times New Roman" w:hAnsi="Times New Roman" w:cs="Times New Roman"/>
          <w:b/>
          <w:sz w:val="24"/>
          <w:szCs w:val="24"/>
        </w:rPr>
        <w:t>9. Реквизиты оператора</w:t>
      </w:r>
    </w:p>
    <w:p w:rsidR="00502AD7" w:rsidRDefault="00502AD7" w:rsidP="00502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</w:t>
      </w:r>
    </w:p>
    <w:p w:rsidR="00502AD7" w:rsidRDefault="00502AD7" w:rsidP="00502AD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Цимбалова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</w:p>
    <w:p w:rsidR="00502AD7" w:rsidRDefault="00502AD7" w:rsidP="00502AD7">
      <w:pPr>
        <w:rPr>
          <w:rFonts w:ascii="Times New Roman" w:hAnsi="Times New Roman"/>
          <w:color w:val="000000"/>
        </w:rPr>
      </w:pPr>
      <w:r w:rsidRPr="00D67180">
        <w:rPr>
          <w:rFonts w:ascii="Times New Roman" w:hAnsi="Times New Roman"/>
          <w:color w:val="000000"/>
        </w:rPr>
        <w:t>ИНН 722514294749,</w:t>
      </w:r>
      <w:r>
        <w:rPr>
          <w:rFonts w:ascii="Times New Roman" w:hAnsi="Times New Roman"/>
          <w:color w:val="000000"/>
        </w:rPr>
        <w:t xml:space="preserve"> </w:t>
      </w:r>
    </w:p>
    <w:p w:rsidR="00502AD7" w:rsidRDefault="00502AD7" w:rsidP="00502AD7">
      <w:pPr>
        <w:rPr>
          <w:rFonts w:ascii="Times New Roman" w:hAnsi="Times New Roman" w:cs="Times New Roman"/>
        </w:rPr>
      </w:pPr>
      <w:r w:rsidRPr="00D67180">
        <w:rPr>
          <w:rFonts w:ascii="Times New Roman" w:hAnsi="Times New Roman"/>
          <w:color w:val="000000"/>
        </w:rPr>
        <w:t>ОГРНИП 318723200031276</w:t>
      </w:r>
    </w:p>
    <w:p w:rsidR="00502AD7" w:rsidRDefault="00502AD7" w:rsidP="00502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Эл. почта:</w:t>
      </w:r>
      <w:hyperlink r:id="rId9" w:history="1">
        <w:r w:rsidRPr="00092DCB">
          <w:rPr>
            <w:rStyle w:val="a4"/>
            <w:rFonts w:ascii="Times New Roman" w:hAnsi="Times New Roman" w:cs="Times New Roman"/>
            <w:lang w:val="en-US"/>
          </w:rPr>
          <w:t>Svetilo</w:t>
        </w:r>
        <w:r w:rsidRPr="00092DCB">
          <w:rPr>
            <w:rStyle w:val="a4"/>
            <w:rFonts w:ascii="Times New Roman" w:hAnsi="Times New Roman" w:cs="Times New Roman"/>
          </w:rPr>
          <w:t>.</w:t>
        </w:r>
        <w:r w:rsidRPr="00092DCB">
          <w:rPr>
            <w:rStyle w:val="a4"/>
            <w:rFonts w:ascii="Times New Roman" w:hAnsi="Times New Roman" w:cs="Times New Roman"/>
            <w:lang w:val="en-US"/>
          </w:rPr>
          <w:t>tmn</w:t>
        </w:r>
        <w:r w:rsidRPr="00092DCB">
          <w:rPr>
            <w:rStyle w:val="a4"/>
            <w:rFonts w:ascii="Times New Roman" w:hAnsi="Times New Roman" w:cs="Times New Roman"/>
          </w:rPr>
          <w:t>@</w:t>
        </w:r>
        <w:r w:rsidRPr="00092DCB">
          <w:rPr>
            <w:rStyle w:val="a4"/>
            <w:rFonts w:ascii="Times New Roman" w:hAnsi="Times New Roman" w:cs="Times New Roman"/>
            <w:lang w:val="en-US"/>
          </w:rPr>
          <w:t>mail</w:t>
        </w:r>
        <w:r w:rsidRPr="00092DC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2DC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AD7" w:rsidRPr="00CE0009" w:rsidRDefault="00502AD7" w:rsidP="00502AD7">
      <w:pPr>
        <w:jc w:val="both"/>
        <w:rPr>
          <w:rFonts w:ascii="Times New Roman" w:hAnsi="Times New Roman" w:cs="Times New Roman"/>
        </w:rPr>
      </w:pPr>
    </w:p>
    <w:p w:rsidR="00525A2C" w:rsidRPr="00777A66" w:rsidRDefault="00525A2C" w:rsidP="00777A66">
      <w:pPr>
        <w:tabs>
          <w:tab w:val="left" w:pos="3480"/>
        </w:tabs>
        <w:jc w:val="both"/>
        <w:rPr>
          <w:rFonts w:ascii="Times New Roman" w:hAnsi="Times New Roman" w:cs="Times New Roman"/>
          <w:bCs/>
          <w:sz w:val="20"/>
          <w:szCs w:val="24"/>
        </w:rPr>
      </w:pPr>
      <w:bookmarkStart w:id="0" w:name="_GoBack"/>
      <w:bookmarkEnd w:id="0"/>
    </w:p>
    <w:sectPr w:rsidR="00525A2C" w:rsidRPr="0077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29"/>
    <w:rsid w:val="00067B2E"/>
    <w:rsid w:val="00070E63"/>
    <w:rsid w:val="001A2A17"/>
    <w:rsid w:val="001A2F54"/>
    <w:rsid w:val="001E3494"/>
    <w:rsid w:val="0023497D"/>
    <w:rsid w:val="002434C9"/>
    <w:rsid w:val="00366833"/>
    <w:rsid w:val="00455FF2"/>
    <w:rsid w:val="00466C6A"/>
    <w:rsid w:val="00477791"/>
    <w:rsid w:val="00497C29"/>
    <w:rsid w:val="00502AD7"/>
    <w:rsid w:val="00525A2C"/>
    <w:rsid w:val="005C2EB1"/>
    <w:rsid w:val="00606403"/>
    <w:rsid w:val="006070CE"/>
    <w:rsid w:val="00685E99"/>
    <w:rsid w:val="00777A66"/>
    <w:rsid w:val="007821DF"/>
    <w:rsid w:val="00795227"/>
    <w:rsid w:val="008C70AA"/>
    <w:rsid w:val="00985E26"/>
    <w:rsid w:val="00AE2783"/>
    <w:rsid w:val="00B6061D"/>
    <w:rsid w:val="00BB2875"/>
    <w:rsid w:val="00CE71F2"/>
    <w:rsid w:val="00D7556F"/>
    <w:rsid w:val="00E226C6"/>
    <w:rsid w:val="00E61FF5"/>
    <w:rsid w:val="00FA2D75"/>
    <w:rsid w:val="00FD08ED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81BB4-3C99-441C-A5DE-0601FBF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2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ilo.tm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lex-m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ilo.tm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etilo.tmn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vetilo.tmn@mail.ru" TargetMode="External"/><Relationship Id="rId9" Type="http://schemas.openxmlformats.org/officeDocument/2006/relationships/hyperlink" Target="mailto:Svetilo.tm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Онищук</dc:creator>
  <cp:lastModifiedBy>sams 17</cp:lastModifiedBy>
  <cp:revision>3</cp:revision>
  <cp:lastPrinted>2021-10-09T06:26:00Z</cp:lastPrinted>
  <dcterms:created xsi:type="dcterms:W3CDTF">2021-10-25T17:26:00Z</dcterms:created>
  <dcterms:modified xsi:type="dcterms:W3CDTF">2023-06-23T05:00:00Z</dcterms:modified>
</cp:coreProperties>
</file>